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727E" w:rsidRPr="0095727E" w:rsidRDefault="0095727E" w:rsidP="0095727E">
      <w:pPr>
        <w:autoSpaceDE w:val="0"/>
        <w:autoSpaceDN w:val="0"/>
        <w:adjustRightInd w:val="0"/>
        <w:spacing w:after="0" w:line="240" w:lineRule="auto"/>
        <w:rPr>
          <w:rFonts w:ascii="Times New Roman" w:eastAsia="DINPro-Bold" w:hAnsi="Times New Roman" w:cs="Times New Roman"/>
          <w:bCs/>
          <w:sz w:val="24"/>
          <w:szCs w:val="24"/>
        </w:rPr>
      </w:pPr>
      <w:proofErr w:type="spellStart"/>
      <w:r w:rsidRPr="0095727E">
        <w:rPr>
          <w:rFonts w:ascii="Times New Roman" w:eastAsia="DINPro-Bold" w:hAnsi="Times New Roman" w:cs="Times New Roman"/>
          <w:bCs/>
          <w:sz w:val="24"/>
          <w:szCs w:val="24"/>
        </w:rPr>
        <w:t>Mamedov</w:t>
      </w:r>
      <w:proofErr w:type="spellEnd"/>
      <w:r w:rsidRPr="0095727E">
        <w:rPr>
          <w:rFonts w:ascii="Times New Roman" w:eastAsia="DINPro-Bold" w:hAnsi="Times New Roman" w:cs="Times New Roman"/>
          <w:bCs/>
          <w:sz w:val="24"/>
          <w:szCs w:val="24"/>
        </w:rPr>
        <w:t xml:space="preserve"> M.N., </w:t>
      </w:r>
      <w:proofErr w:type="spellStart"/>
      <w:r w:rsidRPr="0095727E">
        <w:rPr>
          <w:rFonts w:ascii="Times New Roman" w:eastAsia="DINPro-Bold" w:hAnsi="Times New Roman" w:cs="Times New Roman"/>
          <w:bCs/>
          <w:sz w:val="24"/>
          <w:szCs w:val="24"/>
        </w:rPr>
        <w:t>Khalimov</w:t>
      </w:r>
      <w:proofErr w:type="spellEnd"/>
      <w:r w:rsidRPr="0095727E">
        <w:rPr>
          <w:rFonts w:ascii="Times New Roman" w:eastAsia="DINPro-Bold" w:hAnsi="Times New Roman" w:cs="Times New Roman"/>
          <w:bCs/>
          <w:sz w:val="24"/>
          <w:szCs w:val="24"/>
        </w:rPr>
        <w:t xml:space="preserve"> </w:t>
      </w:r>
      <w:proofErr w:type="spellStart"/>
      <w:r w:rsidRPr="0095727E">
        <w:rPr>
          <w:rFonts w:ascii="Times New Roman" w:eastAsia="DINPro-Bold" w:hAnsi="Times New Roman" w:cs="Times New Roman"/>
          <w:bCs/>
          <w:sz w:val="24"/>
          <w:szCs w:val="24"/>
        </w:rPr>
        <w:t>Yu.Sh</w:t>
      </w:r>
      <w:proofErr w:type="spellEnd"/>
      <w:r w:rsidRPr="0095727E">
        <w:rPr>
          <w:rFonts w:ascii="Times New Roman" w:eastAsia="DINPro-Bold" w:hAnsi="Times New Roman" w:cs="Times New Roman"/>
          <w:bCs/>
          <w:sz w:val="24"/>
          <w:szCs w:val="24"/>
        </w:rPr>
        <w:t xml:space="preserve">., </w:t>
      </w:r>
      <w:proofErr w:type="spellStart"/>
      <w:r w:rsidRPr="0095727E">
        <w:rPr>
          <w:rFonts w:ascii="Times New Roman" w:eastAsia="DINPro-Bold" w:hAnsi="Times New Roman" w:cs="Times New Roman"/>
          <w:bCs/>
          <w:sz w:val="24"/>
          <w:szCs w:val="24"/>
        </w:rPr>
        <w:t>Agafonov</w:t>
      </w:r>
      <w:proofErr w:type="spellEnd"/>
      <w:r w:rsidRPr="0095727E">
        <w:rPr>
          <w:rFonts w:ascii="Times New Roman" w:eastAsia="DINPro-Bold" w:hAnsi="Times New Roman" w:cs="Times New Roman"/>
          <w:bCs/>
          <w:sz w:val="24"/>
          <w:szCs w:val="24"/>
        </w:rPr>
        <w:t xml:space="preserve"> P.V., </w:t>
      </w:r>
      <w:proofErr w:type="spellStart"/>
      <w:r w:rsidRPr="0095727E">
        <w:rPr>
          <w:rFonts w:ascii="Times New Roman" w:eastAsia="DINPro-Bold" w:hAnsi="Times New Roman" w:cs="Times New Roman"/>
          <w:bCs/>
          <w:sz w:val="24"/>
          <w:szCs w:val="24"/>
        </w:rPr>
        <w:t>Bondarenko</w:t>
      </w:r>
      <w:proofErr w:type="spellEnd"/>
      <w:r w:rsidRPr="0095727E">
        <w:rPr>
          <w:rFonts w:ascii="Times New Roman" w:eastAsia="DINPro-Bold" w:hAnsi="Times New Roman" w:cs="Times New Roman"/>
          <w:bCs/>
          <w:sz w:val="24"/>
          <w:szCs w:val="24"/>
        </w:rPr>
        <w:t xml:space="preserve"> I.Z., </w:t>
      </w:r>
      <w:proofErr w:type="spellStart"/>
      <w:r w:rsidRPr="0095727E">
        <w:rPr>
          <w:rFonts w:ascii="Times New Roman" w:eastAsia="DINPro-Bold" w:hAnsi="Times New Roman" w:cs="Times New Roman"/>
          <w:bCs/>
          <w:sz w:val="24"/>
          <w:szCs w:val="24"/>
        </w:rPr>
        <w:t>Kalashnikov</w:t>
      </w:r>
      <w:proofErr w:type="spellEnd"/>
      <w:r w:rsidRPr="0095727E">
        <w:rPr>
          <w:rFonts w:ascii="Times New Roman" w:eastAsia="DINPro-Bold" w:hAnsi="Times New Roman" w:cs="Times New Roman"/>
          <w:bCs/>
          <w:sz w:val="24"/>
          <w:szCs w:val="24"/>
        </w:rPr>
        <w:t xml:space="preserve"> </w:t>
      </w:r>
      <w:proofErr w:type="spellStart"/>
      <w:proofErr w:type="gramStart"/>
      <w:r w:rsidRPr="0095727E">
        <w:rPr>
          <w:rFonts w:ascii="Times New Roman" w:eastAsia="DINPro-Bold" w:hAnsi="Times New Roman" w:cs="Times New Roman"/>
          <w:bCs/>
          <w:sz w:val="24"/>
          <w:szCs w:val="24"/>
        </w:rPr>
        <w:t>V.Yu</w:t>
      </w:r>
      <w:proofErr w:type="spellEnd"/>
      <w:r w:rsidRPr="0095727E">
        <w:rPr>
          <w:rFonts w:ascii="Times New Roman" w:eastAsia="DINPro-Bold" w:hAnsi="Times New Roman" w:cs="Times New Roman"/>
          <w:bCs/>
          <w:sz w:val="24"/>
          <w:szCs w:val="24"/>
        </w:rPr>
        <w:t>.,</w:t>
      </w:r>
      <w:proofErr w:type="gramEnd"/>
    </w:p>
    <w:p w:rsidR="00DF298A" w:rsidRDefault="0095727E" w:rsidP="0095727E">
      <w:pPr>
        <w:autoSpaceDE w:val="0"/>
        <w:autoSpaceDN w:val="0"/>
        <w:adjustRightInd w:val="0"/>
        <w:spacing w:after="0" w:line="240" w:lineRule="auto"/>
        <w:rPr>
          <w:rFonts w:ascii="Times New Roman" w:eastAsia="DINPro" w:hAnsi="Times New Roman" w:cs="Times New Roman"/>
          <w:sz w:val="24"/>
          <w:szCs w:val="24"/>
          <w:lang w:val="en-US"/>
        </w:rPr>
      </w:pPr>
      <w:proofErr w:type="spellStart"/>
      <w:r w:rsidRPr="0095727E">
        <w:rPr>
          <w:rFonts w:ascii="Times New Roman" w:eastAsia="DINPro-Bold" w:hAnsi="Times New Roman" w:cs="Times New Roman"/>
          <w:bCs/>
          <w:sz w:val="24"/>
          <w:szCs w:val="24"/>
          <w:lang w:val="en-US"/>
        </w:rPr>
        <w:t>Dudinskaya</w:t>
      </w:r>
      <w:proofErr w:type="spellEnd"/>
      <w:r w:rsidRPr="0095727E">
        <w:rPr>
          <w:rFonts w:ascii="Times New Roman" w:eastAsia="DINPro-Bold" w:hAnsi="Times New Roman" w:cs="Times New Roman"/>
          <w:bCs/>
          <w:sz w:val="24"/>
          <w:szCs w:val="24"/>
          <w:lang w:val="en-US"/>
        </w:rPr>
        <w:t xml:space="preserve"> E.N., </w:t>
      </w:r>
      <w:proofErr w:type="spellStart"/>
      <w:r w:rsidRPr="0095727E">
        <w:rPr>
          <w:rFonts w:ascii="Times New Roman" w:eastAsia="DINPro-Bold" w:hAnsi="Times New Roman" w:cs="Times New Roman"/>
          <w:bCs/>
          <w:sz w:val="24"/>
          <w:szCs w:val="24"/>
          <w:lang w:val="en-US"/>
        </w:rPr>
        <w:t>Runikhina</w:t>
      </w:r>
      <w:proofErr w:type="spellEnd"/>
      <w:r w:rsidRPr="0095727E">
        <w:rPr>
          <w:rFonts w:ascii="Times New Roman" w:eastAsia="DINPro-Bold" w:hAnsi="Times New Roman" w:cs="Times New Roman"/>
          <w:bCs/>
          <w:sz w:val="24"/>
          <w:szCs w:val="24"/>
          <w:lang w:val="en-US"/>
        </w:rPr>
        <w:t xml:space="preserve"> N.K., </w:t>
      </w:r>
      <w:proofErr w:type="spellStart"/>
      <w:r w:rsidRPr="0095727E">
        <w:rPr>
          <w:rFonts w:ascii="Times New Roman" w:eastAsia="DINPro-Bold" w:hAnsi="Times New Roman" w:cs="Times New Roman"/>
          <w:bCs/>
          <w:sz w:val="24"/>
          <w:szCs w:val="24"/>
          <w:lang w:val="en-US"/>
        </w:rPr>
        <w:t>Kotovskaya</w:t>
      </w:r>
      <w:proofErr w:type="spellEnd"/>
      <w:r w:rsidRPr="0095727E">
        <w:rPr>
          <w:rFonts w:ascii="Times New Roman" w:eastAsia="DINPro-Bold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5727E">
        <w:rPr>
          <w:rFonts w:ascii="Times New Roman" w:eastAsia="DINPro-Bold" w:hAnsi="Times New Roman" w:cs="Times New Roman"/>
          <w:bCs/>
          <w:sz w:val="24"/>
          <w:szCs w:val="24"/>
          <w:lang w:val="en-US"/>
        </w:rPr>
        <w:t>Yu.V</w:t>
      </w:r>
      <w:proofErr w:type="spellEnd"/>
      <w:r w:rsidRPr="0095727E">
        <w:rPr>
          <w:rFonts w:ascii="Times New Roman" w:eastAsia="DINPro-Bold" w:hAnsi="Times New Roman" w:cs="Times New Roman"/>
          <w:bCs/>
          <w:sz w:val="24"/>
          <w:szCs w:val="24"/>
          <w:lang w:val="en-US"/>
        </w:rPr>
        <w:t xml:space="preserve">., </w:t>
      </w:r>
      <w:proofErr w:type="spellStart"/>
      <w:r w:rsidRPr="0095727E">
        <w:rPr>
          <w:rFonts w:ascii="Times New Roman" w:eastAsia="DINPro-Bold" w:hAnsi="Times New Roman" w:cs="Times New Roman"/>
          <w:bCs/>
          <w:sz w:val="24"/>
          <w:szCs w:val="24"/>
          <w:lang w:val="en-US"/>
        </w:rPr>
        <w:t>Tkacheva</w:t>
      </w:r>
      <w:proofErr w:type="spellEnd"/>
      <w:r w:rsidRPr="0095727E">
        <w:rPr>
          <w:rFonts w:ascii="Times New Roman" w:eastAsia="DINPro-Bold" w:hAnsi="Times New Roman" w:cs="Times New Roman"/>
          <w:bCs/>
          <w:sz w:val="24"/>
          <w:szCs w:val="24"/>
          <w:lang w:val="en-US"/>
        </w:rPr>
        <w:t xml:space="preserve"> O.N.</w:t>
      </w:r>
      <w:r>
        <w:rPr>
          <w:rFonts w:ascii="Times New Roman" w:eastAsia="DINPro-Bold" w:hAnsi="Times New Roman" w:cs="Times New Roman"/>
          <w:bCs/>
          <w:sz w:val="14"/>
          <w:szCs w:val="14"/>
          <w:lang w:val="en-US"/>
        </w:rPr>
        <w:t xml:space="preserve"> </w:t>
      </w:r>
      <w:r w:rsidRPr="0095727E">
        <w:rPr>
          <w:rFonts w:ascii="Times New Roman" w:eastAsia="DINPro-Bold" w:hAnsi="Times New Roman" w:cs="Times New Roman"/>
          <w:bCs/>
          <w:sz w:val="24"/>
          <w:szCs w:val="24"/>
          <w:lang w:val="en-US"/>
        </w:rPr>
        <w:t>Diabe</w:t>
      </w:r>
      <w:r>
        <w:rPr>
          <w:rFonts w:ascii="Times New Roman" w:eastAsia="DINPro-Bold" w:hAnsi="Times New Roman" w:cs="Times New Roman"/>
          <w:bCs/>
          <w:sz w:val="24"/>
          <w:szCs w:val="24"/>
          <w:lang w:val="en-US"/>
        </w:rPr>
        <w:t xml:space="preserve">tes and hypertension a position </w:t>
      </w:r>
      <w:r w:rsidRPr="0095727E">
        <w:rPr>
          <w:rFonts w:ascii="Times New Roman" w:eastAsia="DINPro" w:hAnsi="Times New Roman" w:cs="Times New Roman"/>
          <w:sz w:val="24"/>
          <w:szCs w:val="24"/>
          <w:lang w:val="en-US"/>
        </w:rPr>
        <w:t>statement by the American Diabetes</w:t>
      </w:r>
      <w:r>
        <w:rPr>
          <w:rFonts w:ascii="Times New Roman" w:eastAsia="DINPro-Bold" w:hAnsi="Times New Roman" w:cs="Times New Roman"/>
          <w:bCs/>
          <w:sz w:val="24"/>
          <w:szCs w:val="24"/>
          <w:lang w:val="en-US"/>
        </w:rPr>
        <w:t xml:space="preserve"> </w:t>
      </w:r>
      <w:r w:rsidRPr="0095727E">
        <w:rPr>
          <w:rFonts w:ascii="Times New Roman" w:eastAsia="DINPro" w:hAnsi="Times New Roman" w:cs="Times New Roman"/>
          <w:sz w:val="24"/>
          <w:szCs w:val="24"/>
          <w:lang w:val="en-US"/>
        </w:rPr>
        <w:t>Association: comments of Russian experts</w:t>
      </w:r>
      <w:r>
        <w:rPr>
          <w:rFonts w:ascii="Times New Roman" w:eastAsia="DINPro" w:hAnsi="Times New Roman" w:cs="Times New Roman"/>
          <w:sz w:val="24"/>
          <w:szCs w:val="24"/>
          <w:lang w:val="en-US"/>
        </w:rPr>
        <w:t xml:space="preserve">. International heart and </w:t>
      </w:r>
      <w:proofErr w:type="gramStart"/>
      <w:r>
        <w:rPr>
          <w:rFonts w:ascii="Times New Roman" w:eastAsia="DINPro" w:hAnsi="Times New Roman" w:cs="Times New Roman"/>
          <w:sz w:val="24"/>
          <w:szCs w:val="24"/>
          <w:lang w:val="en-US"/>
        </w:rPr>
        <w:t>Vascular</w:t>
      </w:r>
      <w:proofErr w:type="gramEnd"/>
      <w:r>
        <w:rPr>
          <w:rFonts w:ascii="Times New Roman" w:eastAsia="DINPro" w:hAnsi="Times New Roman" w:cs="Times New Roman"/>
          <w:sz w:val="24"/>
          <w:szCs w:val="24"/>
          <w:lang w:val="en-US"/>
        </w:rPr>
        <w:t xml:space="preserve"> diseases. </w:t>
      </w:r>
      <w:proofErr w:type="gramStart"/>
      <w:r>
        <w:rPr>
          <w:rFonts w:ascii="Times New Roman" w:eastAsia="DINPro" w:hAnsi="Times New Roman" w:cs="Times New Roman"/>
          <w:sz w:val="24"/>
          <w:szCs w:val="24"/>
          <w:lang w:val="en-US"/>
        </w:rPr>
        <w:t>2017</w:t>
      </w:r>
      <w:proofErr w:type="gramEnd"/>
      <w:r>
        <w:rPr>
          <w:rFonts w:ascii="Times New Roman" w:eastAsia="DINPro" w:hAnsi="Times New Roman" w:cs="Times New Roman"/>
          <w:sz w:val="24"/>
          <w:szCs w:val="24"/>
          <w:lang w:val="en-US"/>
        </w:rPr>
        <w:t>; 5(16): 3-13.</w:t>
      </w:r>
    </w:p>
    <w:p w:rsidR="0095727E" w:rsidRPr="0095727E" w:rsidRDefault="0095727E" w:rsidP="0095727E">
      <w:pPr>
        <w:autoSpaceDE w:val="0"/>
        <w:autoSpaceDN w:val="0"/>
        <w:adjustRightInd w:val="0"/>
        <w:spacing w:after="0" w:line="240" w:lineRule="auto"/>
        <w:rPr>
          <w:rFonts w:ascii="Times New Roman" w:eastAsia="DINPro-Bold" w:hAnsi="Times New Roman" w:cs="Times New Roman"/>
          <w:bCs/>
          <w:sz w:val="24"/>
          <w:szCs w:val="24"/>
          <w:lang w:val="en-US"/>
        </w:rPr>
      </w:pPr>
      <w:bookmarkStart w:id="0" w:name="_GoBack"/>
      <w:bookmarkEnd w:id="0"/>
    </w:p>
    <w:sectPr w:rsidR="0095727E" w:rsidRPr="009572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INPro-Bold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DINPro">
    <w:altName w:val="MS Gothic"/>
    <w:panose1 w:val="00000000000000000000"/>
    <w:charset w:val="80"/>
    <w:family w:val="swiss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727E"/>
    <w:rsid w:val="0095727E"/>
    <w:rsid w:val="00DF2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5B6175-8633-4BB1-9301-8FD3BB6AF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48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Студенцова Ирина Вячеславовна</dc:creator>
  <cp:keywords/>
  <dc:description/>
  <cp:lastModifiedBy>Студенцова Ирина Вячеславовна</cp:lastModifiedBy>
  <cp:revision>1</cp:revision>
  <dcterms:created xsi:type="dcterms:W3CDTF">2022-08-11T07:11:00Z</dcterms:created>
  <dcterms:modified xsi:type="dcterms:W3CDTF">2022-08-11T07:14:00Z</dcterms:modified>
</cp:coreProperties>
</file>